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0D" w:rsidRDefault="0022330D" w:rsidP="002233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22330D" w:rsidRDefault="0022330D" w:rsidP="0022330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22330D" w:rsidRPr="0022330D" w:rsidRDefault="0022330D" w:rsidP="0031682B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31682B" w:rsidRDefault="0031682B" w:rsidP="003168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28 клас</w:t>
      </w:r>
    </w:p>
    <w:p w:rsidR="00D86A37" w:rsidRPr="0031682B" w:rsidRDefault="0031682B" w:rsidP="0031682B">
      <w:pPr>
        <w:jc w:val="both"/>
        <w:rPr>
          <w:rFonts w:ascii="Times New Roman" w:hAnsi="Times New Roman" w:cs="Times New Roman"/>
          <w:lang w:val="uk-UA"/>
        </w:rPr>
      </w:pPr>
      <w:r w:rsidRPr="0031682B">
        <w:rPr>
          <w:rFonts w:ascii="Times New Roman" w:hAnsi="Times New Roman" w:cs="Times New Roman"/>
          <w:lang w:val="uk-UA"/>
        </w:rPr>
        <w:t xml:space="preserve">автомати для </w:t>
      </w:r>
      <w:proofErr w:type="spellStart"/>
      <w:r w:rsidRPr="0031682B">
        <w:rPr>
          <w:rFonts w:ascii="Times New Roman" w:hAnsi="Times New Roman" w:cs="Times New Roman"/>
          <w:lang w:val="uk-UA"/>
        </w:rPr>
        <w:t>аркадних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відеоігор; автомати для відеоігор; альпіністське </w:t>
      </w:r>
      <w:proofErr w:type="spellStart"/>
      <w:r w:rsidRPr="0031682B">
        <w:rPr>
          <w:rFonts w:ascii="Times New Roman" w:hAnsi="Times New Roman" w:cs="Times New Roman"/>
          <w:lang w:val="uk-UA"/>
        </w:rPr>
        <w:t>споряддя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апарати для кидання тенісних м'ячів; атлетичні раковини для чоловіків [спортивні товари]; басейни для плавання [ігрові]; батути; бити для ігор; більярдні </w:t>
      </w:r>
      <w:proofErr w:type="spellStart"/>
      <w:r w:rsidRPr="0031682B">
        <w:rPr>
          <w:rFonts w:ascii="Times New Roman" w:hAnsi="Times New Roman" w:cs="Times New Roman"/>
          <w:lang w:val="uk-UA"/>
        </w:rPr>
        <w:t>киї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більярдні кулі; більярдні розмітники; більярдні столи; більярдні столи, що приводяться в дію монетами; </w:t>
      </w:r>
      <w:proofErr w:type="spellStart"/>
      <w:r w:rsidRPr="0031682B">
        <w:rPr>
          <w:rFonts w:ascii="Times New Roman" w:hAnsi="Times New Roman" w:cs="Times New Roman"/>
          <w:lang w:val="uk-UA"/>
        </w:rPr>
        <w:t>бодіборди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боксерські груші; боксерські рукавиці; брязкальця [іграшки]; будівельні блоки [іграшки]; булави для художньої гімнастики; ведмеді плюшеві; велосипеди-тренажери стаціонарні; верші [рибальські пастки]; візки для сумок для гольфа; волани </w:t>
      </w:r>
      <w:proofErr w:type="spellStart"/>
      <w:r w:rsidRPr="0031682B">
        <w:rPr>
          <w:rFonts w:ascii="Times New Roman" w:hAnsi="Times New Roman" w:cs="Times New Roman"/>
          <w:lang w:val="uk-UA"/>
        </w:rPr>
        <w:t>бадмінтонні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волосіні для рибалення; волосінь з кишок для рибалення; вудки для рибалення; гантелі; гіроскопи та стабілізатори польоту для моделей літальних апаратів; гойдалки; голки для насосів для накачування м'ячів для ігор; головоломки; грудні еспандери; </w:t>
      </w:r>
      <w:proofErr w:type="spellStart"/>
      <w:r w:rsidRPr="0031682B">
        <w:rPr>
          <w:rFonts w:ascii="Times New Roman" w:hAnsi="Times New Roman" w:cs="Times New Roman"/>
          <w:lang w:val="uk-UA"/>
        </w:rPr>
        <w:t>дартс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датчики клювання [рибальські снасті]; дельтаплани; джойстики для відеоігор; дзвоники для новорічних ялинок; дзиґи [іграшки]; диски для спорту; дитячі </w:t>
      </w:r>
      <w:proofErr w:type="spellStart"/>
      <w:r w:rsidRPr="0031682B">
        <w:rPr>
          <w:rFonts w:ascii="Times New Roman" w:hAnsi="Times New Roman" w:cs="Times New Roman"/>
          <w:lang w:val="uk-UA"/>
        </w:rPr>
        <w:t>гірки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[ігрові];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</w:t>
      </w:r>
      <w:proofErr w:type="spellStart"/>
      <w:r w:rsidRPr="0031682B">
        <w:rPr>
          <w:rFonts w:ascii="Times New Roman" w:hAnsi="Times New Roman" w:cs="Times New Roman"/>
          <w:lang w:val="uk-UA"/>
        </w:rPr>
        <w:t>дрони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[іграшки]; електронні мішені; еспандери; жердини для стрибків; жетони для ігор; жилети для плавання; </w:t>
      </w:r>
      <w:proofErr w:type="spellStart"/>
      <w:r w:rsidRPr="0031682B">
        <w:rPr>
          <w:rFonts w:ascii="Times New Roman" w:hAnsi="Times New Roman" w:cs="Times New Roman"/>
          <w:lang w:val="uk-UA"/>
        </w:rPr>
        <w:t>жумари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[альпіністське знаряддя]; запашні приманки для полювання або рибалення; захисні плівки для екранів портативних ігор; захисні прокладки [частини спортивних костюмів]; іграшка </w:t>
      </w:r>
      <w:proofErr w:type="spellStart"/>
      <w:r w:rsidRPr="0031682B">
        <w:rPr>
          <w:rFonts w:ascii="Times New Roman" w:hAnsi="Times New Roman" w:cs="Times New Roman"/>
          <w:lang w:val="uk-UA"/>
        </w:rPr>
        <w:t>слайм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іграшки для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пістолети; іграшкові пневматичні пістолети; іграшкові роботи; іграшкові транспортні засоби з дистанційним керуванням; іграшкові фігури; ігри з кільцями; ігри та іграшки з функціями зв'язку переносні; ігри*; ігрові автомати для азартних ігор; ігрові автомати, що приводяться в дію монетами; ігрові карти; ігрові конструктори; ігрові кулі; ігрові повітряні кулі; інструменти для відновлювання дерну [аксесуари для гольфа]; калейдоскопи; камери м'ячів для ігор; каніфоль, що використовується атлетами; канти лиж; капелюшки паперові для вечірок; карнавальні маски; карти для гри </w:t>
      </w:r>
      <w:proofErr w:type="spellStart"/>
      <w:r w:rsidRPr="0031682B">
        <w:rPr>
          <w:rFonts w:ascii="Times New Roman" w:hAnsi="Times New Roman" w:cs="Times New Roman"/>
          <w:lang w:val="uk-UA"/>
        </w:rPr>
        <w:t>бінго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кеглі; кеглі [гра]; китайське доміно; кільця для кидання; кімнатні ігри; ключки для гольфа; ковзани; коники-гойдалки; контролери для іграшок; контролери для ігрових консолей; </w:t>
      </w:r>
      <w:proofErr w:type="spellStart"/>
      <w:r w:rsidRPr="0031682B">
        <w:rPr>
          <w:rFonts w:ascii="Times New Roman" w:hAnsi="Times New Roman" w:cs="Times New Roman"/>
          <w:lang w:val="uk-UA"/>
        </w:rPr>
        <w:t>конфеті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кості ігрові; котушки для повітряних зміїв; котушки для рибалення; крейда для більярдних </w:t>
      </w:r>
      <w:proofErr w:type="spellStart"/>
      <w:r w:rsidRPr="0031682B">
        <w:rPr>
          <w:rFonts w:ascii="Times New Roman" w:hAnsi="Times New Roman" w:cs="Times New Roman"/>
          <w:lang w:val="uk-UA"/>
        </w:rPr>
        <w:t>київ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кріплення для лиж; кульки для ігор; кульки з фарбою [боєприпаси для </w:t>
      </w:r>
      <w:proofErr w:type="spellStart"/>
      <w:r w:rsidRPr="0031682B">
        <w:rPr>
          <w:rFonts w:ascii="Times New Roman" w:hAnsi="Times New Roman" w:cs="Times New Roman"/>
          <w:lang w:val="uk-UA"/>
        </w:rPr>
        <w:t>пейнтбольної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зброї] [спортивне знаряддя]; ласти для плавання; летючі диски [іграшки]; лижі; лижі водні; лижі для серфінгу; луки для стрільби; ляльки; ляльковий одяг; лялькові будинки; лялькові кімнати; лялькові ліжка; маріонетки; маски [іграшки];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мішені; </w:t>
      </w:r>
      <w:proofErr w:type="spellStart"/>
      <w:r w:rsidRPr="0031682B">
        <w:rPr>
          <w:rFonts w:ascii="Times New Roman" w:hAnsi="Times New Roman" w:cs="Times New Roman"/>
          <w:lang w:val="uk-UA"/>
        </w:rPr>
        <w:t>мобілі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іграшкові; м'ячі для ігор; набори масштабних моделей [іграшки]; надувні плавальні засоби для басейнів; накладки для бортів більярдних столів; наколінники [спортивні товари]; наконечники для більярдних </w:t>
      </w:r>
      <w:proofErr w:type="spellStart"/>
      <w:r w:rsidRPr="0031682B">
        <w:rPr>
          <w:rFonts w:ascii="Times New Roman" w:hAnsi="Times New Roman" w:cs="Times New Roman"/>
          <w:lang w:val="uk-UA"/>
        </w:rPr>
        <w:t>київ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налокітники [спортивні товари]; нарди; нарукавники для плавання; насоси, спеціально пристосовані для м'ячів для ігор; настільні ігри; новорічні петарди для вечірок; новорічні ялинки з синтетичних матеріалів; однолінійні роликові ковзани; </w:t>
      </w:r>
      <w:proofErr w:type="spellStart"/>
      <w:r w:rsidRPr="0031682B">
        <w:rPr>
          <w:rFonts w:ascii="Times New Roman" w:hAnsi="Times New Roman" w:cs="Times New Roman"/>
          <w:lang w:val="uk-UA"/>
        </w:rPr>
        <w:t>падлборди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31682B">
        <w:rPr>
          <w:rFonts w:ascii="Times New Roman" w:hAnsi="Times New Roman" w:cs="Times New Roman"/>
          <w:lang w:val="uk-UA"/>
        </w:rPr>
        <w:t>параплани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31682B">
        <w:rPr>
          <w:rFonts w:ascii="Times New Roman" w:hAnsi="Times New Roman" w:cs="Times New Roman"/>
          <w:lang w:val="uk-UA"/>
        </w:rPr>
        <w:t>патинко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31682B">
        <w:rPr>
          <w:rFonts w:ascii="Times New Roman" w:hAnsi="Times New Roman" w:cs="Times New Roman"/>
          <w:lang w:val="uk-UA"/>
        </w:rPr>
        <w:t>пейнтбольна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зброя [спортивне знаряддя]; підкови для ігор; підошовні покриви на лижі; підсаки для рибалення; підставки під новорічні ялинки; </w:t>
      </w:r>
      <w:proofErr w:type="spellStart"/>
      <w:r w:rsidRPr="0031682B">
        <w:rPr>
          <w:rFonts w:ascii="Times New Roman" w:hAnsi="Times New Roman" w:cs="Times New Roman"/>
          <w:lang w:val="uk-UA"/>
        </w:rPr>
        <w:t>піньята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пістони [іграшки]; пістони для пістолетів [іграшки]; плавальні перетинки [ласти]; плавальні пояси; плюшеві іграшки; плюшеві іграшки з прикріпленими ковдрами; пляшечки з сосками для ляльок; </w:t>
      </w:r>
      <w:proofErr w:type="spellStart"/>
      <w:r w:rsidRPr="0031682B">
        <w:rPr>
          <w:rFonts w:ascii="Times New Roman" w:hAnsi="Times New Roman" w:cs="Times New Roman"/>
          <w:lang w:val="uk-UA"/>
        </w:rPr>
        <w:t>повідки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для </w:t>
      </w:r>
      <w:proofErr w:type="spellStart"/>
      <w:r w:rsidRPr="0031682B">
        <w:rPr>
          <w:rFonts w:ascii="Times New Roman" w:hAnsi="Times New Roman" w:cs="Times New Roman"/>
          <w:lang w:val="uk-UA"/>
        </w:rPr>
        <w:t>серфінгових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1682B">
        <w:rPr>
          <w:rFonts w:ascii="Times New Roman" w:hAnsi="Times New Roman" w:cs="Times New Roman"/>
          <w:lang w:val="uk-UA"/>
        </w:rPr>
        <w:lastRenderedPageBreak/>
        <w:t>дощок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повітряні змії; покажчики клювання [рибальські снасті]; поплавці для рибалення; портативні ігри з рідкокристалічними дисплеями; пояси для важкоатлетів [спортивні товари]; прив'язі для вітрильних </w:t>
      </w:r>
      <w:proofErr w:type="spellStart"/>
      <w:r w:rsidRPr="0031682B">
        <w:rPr>
          <w:rFonts w:ascii="Times New Roman" w:hAnsi="Times New Roman" w:cs="Times New Roman"/>
          <w:lang w:val="uk-UA"/>
        </w:rPr>
        <w:t>дощок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прикраси для новорічних ялинок, крім світильних і кондитерських виробів; приладдя для стрільби з лука; принади для полювання або рибалення; принади для рибалення штучні; пристрої для ігор; пристрої для показування фокусів; ракетки; рибальське приладдя; рибальські гачки; рогатки [спортивні товари]; розвиваючі килимки для немовлят; ролики для велосипедів-тренажерів стаціонарних; роликові дошки для катання; роликові ковзани; рукавиці для бейсболу; рукавички для гольфа; рукавички для ігор; </w:t>
      </w:r>
      <w:proofErr w:type="spellStart"/>
      <w:r w:rsidRPr="0031682B">
        <w:rPr>
          <w:rFonts w:ascii="Times New Roman" w:hAnsi="Times New Roman" w:cs="Times New Roman"/>
          <w:lang w:val="uk-UA"/>
        </w:rPr>
        <w:t>рулеткові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колеса; рушниці гарпунні [спортивні товари]; самокати [іграшки]; сани [спортивні товари]; сани для бобслею; свічники для новорічних ялинок; сітки для спорту; сітки на метеликів; </w:t>
      </w:r>
      <w:proofErr w:type="spellStart"/>
      <w:r w:rsidRPr="0031682B">
        <w:rPr>
          <w:rFonts w:ascii="Times New Roman" w:hAnsi="Times New Roman" w:cs="Times New Roman"/>
          <w:lang w:val="uk-UA"/>
        </w:rPr>
        <w:t>скретч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-картки для гри у лотерейні ігри; </w:t>
      </w:r>
      <w:proofErr w:type="spellStart"/>
      <w:r w:rsidRPr="0031682B">
        <w:rPr>
          <w:rFonts w:ascii="Times New Roman" w:hAnsi="Times New Roman" w:cs="Times New Roman"/>
          <w:lang w:val="uk-UA"/>
        </w:rPr>
        <w:t>слот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-машини [ігрові автомати]; сніг штучний для новорічних ялинок; снігові кулі; снігоступи; </w:t>
      </w:r>
      <w:proofErr w:type="spellStart"/>
      <w:r w:rsidRPr="0031682B">
        <w:rPr>
          <w:rFonts w:ascii="Times New Roman" w:hAnsi="Times New Roman" w:cs="Times New Roman"/>
          <w:lang w:val="uk-UA"/>
        </w:rPr>
        <w:t>сноуборди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спортивні штанги; стартові колодки для спорту; стенди для стрільби в летючі мішені; столи для настільного тенісу; стрічки для художньої гімнастики; струни для ракеток; струни з кишок для ракеток; сумки для крикету; сумки на коліщатах або без них для гольфа; тарілочки для стрільби [мішені]; театральні маски; тенісні сітки; тісто для ліплення іграшкове; транспортні засоби триколісні для дітей [іграшки]; тренажери для бодібілдингу; тренажери для фізичних вправ; тренажери фізкультурні; ударні рукавиці [аксесуари для ігор]; </w:t>
      </w:r>
      <w:proofErr w:type="spellStart"/>
      <w:r w:rsidRPr="0031682B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для гімнастики; </w:t>
      </w:r>
      <w:proofErr w:type="spellStart"/>
      <w:r w:rsidRPr="0031682B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для гри в боулінг; </w:t>
      </w:r>
      <w:proofErr w:type="spellStart"/>
      <w:r w:rsidRPr="0031682B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для ярмаркових каруселей; фехтувальна зброя; фехтувальні маски; фехтувальні рукавички; фішки для азартних ігор; футбол настільний; хлопавки для вечірок; хокейні ключки; чашки для гральних костей; черевики з ковзанами; чохли, спеціально призначені для лиж та </w:t>
      </w:r>
      <w:proofErr w:type="spellStart"/>
      <w:r w:rsidRPr="0031682B">
        <w:rPr>
          <w:rFonts w:ascii="Times New Roman" w:hAnsi="Times New Roman" w:cs="Times New Roman"/>
          <w:lang w:val="uk-UA"/>
        </w:rPr>
        <w:t>серфінгових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1682B">
        <w:rPr>
          <w:rFonts w:ascii="Times New Roman" w:hAnsi="Times New Roman" w:cs="Times New Roman"/>
          <w:lang w:val="uk-UA"/>
        </w:rPr>
        <w:t>дощок</w:t>
      </w:r>
      <w:proofErr w:type="spellEnd"/>
      <w:r w:rsidRPr="0031682B">
        <w:rPr>
          <w:rFonts w:ascii="Times New Roman" w:hAnsi="Times New Roman" w:cs="Times New Roman"/>
          <w:lang w:val="uk-UA"/>
        </w:rPr>
        <w:t xml:space="preserve">; шахи; шашки [гра]; шкіра тюленяча [покриви для лиж]; щитки [спортивні товари]; щогли для вітрильних </w:t>
      </w:r>
      <w:proofErr w:type="spellStart"/>
      <w:r w:rsidRPr="0031682B">
        <w:rPr>
          <w:rFonts w:ascii="Times New Roman" w:hAnsi="Times New Roman" w:cs="Times New Roman"/>
          <w:lang w:val="uk-UA"/>
        </w:rPr>
        <w:t>дощок</w:t>
      </w:r>
      <w:proofErr w:type="spellEnd"/>
      <w:r w:rsidRPr="0031682B">
        <w:rPr>
          <w:rFonts w:ascii="Times New Roman" w:hAnsi="Times New Roman" w:cs="Times New Roman"/>
          <w:lang w:val="uk-UA"/>
        </w:rPr>
        <w:t>.</w:t>
      </w:r>
    </w:p>
    <w:sectPr w:rsidR="00D86A37" w:rsidRPr="0031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2B"/>
    <w:rsid w:val="0022330D"/>
    <w:rsid w:val="0031682B"/>
    <w:rsid w:val="00D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5080</Characters>
  <Application>Microsoft Office Word</Application>
  <DocSecurity>0</DocSecurity>
  <Lines>42</Lines>
  <Paragraphs>11</Paragraphs>
  <ScaleCrop>false</ScaleCrop>
  <Company>ДП "УІІВ"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2017-12-22T13:41:00Z</dcterms:created>
  <dcterms:modified xsi:type="dcterms:W3CDTF">2019-03-01T08:31:00Z</dcterms:modified>
</cp:coreProperties>
</file>