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BF" w:rsidRDefault="000758BF" w:rsidP="00075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0758BF" w:rsidRDefault="000758BF" w:rsidP="00075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402B69" w:rsidRDefault="00402B69" w:rsidP="00402B69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35 клас</w:t>
      </w:r>
    </w:p>
    <w:p w:rsidR="00A35776" w:rsidRPr="00993D05" w:rsidRDefault="00993D05" w:rsidP="00402B69">
      <w:pPr>
        <w:jc w:val="both"/>
        <w:rPr>
          <w:rFonts w:ascii="Times New Roman" w:hAnsi="Times New Roman" w:cs="Times New Roman"/>
          <w:lang w:val="en-US"/>
        </w:rPr>
      </w:pPr>
      <w:r w:rsidRPr="00993D05">
        <w:rPr>
          <w:rFonts w:ascii="Times New Roman" w:hAnsi="Times New Roman" w:cs="Times New Roman"/>
          <w:lang w:val="uk-UA"/>
        </w:rPr>
        <w:t xml:space="preserve">адміністративна допомога щодо запитів про подання комерційних пропозицій; адміністративна допомога щодо запрошень до участі у тендерних процедурах; 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у рамках робіт з видання програмного забезпечення; маркетинг цільовий; маркетингові досліджування; машинописні роботи;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проєктами для об'єктів будівництва; послуги з конкурентного розвідування ринку; послуги з корпоративних комунікацій; </w:t>
      </w:r>
      <w:r w:rsidRPr="00993D05">
        <w:rPr>
          <w:rFonts w:ascii="Times New Roman" w:hAnsi="Times New Roman" w:cs="Times New Roman"/>
          <w:lang w:val="uk-UA"/>
        </w:rPr>
        <w:lastRenderedPageBreak/>
        <w:t xml:space="preserve">послуги з макетування на рекламні потреби; послуги з нагадування про ділові зустрічі [офісні роботи]; послуги з огляду преси; послуги з оптимізації трафіку вебсайтів; послуги з порівнювання цін;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податкової декларації; послуги імпортно-експортних агентств; послуги манекенників для рекламування або сприяння продажам; послуги рекламних агентств; послуги секретарів; послуги телефонних комутаторів;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пряме поштове рекламування;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через комп'ютерну мережу в режимі онлайн; розклеювання рекламних плакатів; розповсюджування зразків; розповсюджування рекламних матеріалів; розробляння рекламних концепцій;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сприяння продажам для інших; сприяння продажам товарів і послуг шляхом спонсорської підтримки спортивних подій;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</w:t>
      </w:r>
      <w:r>
        <w:rPr>
          <w:rFonts w:ascii="Times New Roman" w:hAnsi="Times New Roman" w:cs="Times New Roman"/>
          <w:lang w:val="uk-UA"/>
        </w:rPr>
        <w:t>щодо підприємницької діяльності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99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9"/>
    <w:rsid w:val="000758BF"/>
    <w:rsid w:val="00402B69"/>
    <w:rsid w:val="00993D05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6161</Characters>
  <Application>Microsoft Office Word</Application>
  <DocSecurity>0</DocSecurity>
  <Lines>51</Lines>
  <Paragraphs>14</Paragraphs>
  <ScaleCrop>false</ScaleCrop>
  <Company>ДП "УІІВ"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2018-12-19T13:11:00Z</dcterms:created>
  <dcterms:modified xsi:type="dcterms:W3CDTF">2021-01-15T15:02:00Z</dcterms:modified>
</cp:coreProperties>
</file>