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E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клас</w:t>
      </w:r>
    </w:p>
    <w:p w:rsidR="00EE715C" w:rsidRPr="006F6DD0" w:rsidRDefault="008A27B3" w:rsidP="00EE715C">
      <w:pPr>
        <w:jc w:val="both"/>
        <w:rPr>
          <w:rFonts w:ascii="Times New Roman" w:hAnsi="Times New Roman" w:cs="Times New Roman"/>
          <w:sz w:val="24"/>
          <w:szCs w:val="24"/>
        </w:rPr>
      </w:pPr>
      <w:r w:rsidRPr="008A27B3">
        <w:rPr>
          <w:rFonts w:ascii="Times New Roman" w:hAnsi="Times New Roman" w:cs="Times New Roman"/>
          <w:sz w:val="24"/>
          <w:szCs w:val="24"/>
        </w:rPr>
        <w:t xml:space="preserve">автомати для аркадних відеоігор; автомати для відеоігор; автомати ігрові, що приводяться в дію монетами; альпіністське спорядження; апарати для кидання тенісних м'ячів; багри рибальські; бандажі атлетичні для захисту паху [спортивні товари]; басейни для плавання [ігрові]; батути; бирки на сумки для гольфа; бити для ігор; біговели [іграшки]; блоки будівельні [іграшки]; бодиборди; боді спортивні з електричною стимуляцією м'язів; брязкальця [іграшки]; булави для художньої гімнастики; бумеранги; ведмеді плюшеві; велосипеди-тренажери стаціонарні; вентилятори охолодження зовнішні для ігрових консолей;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тварин для рибалення; вудки для рибалення; гантелі; гачки рибальські; гирі спортивні; гірки дитячі для дитячих ігрових майданчиків;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груші боксерські; дартс; датчики клювання [рибальські снасті]; дельтаплани; джойстики для відеоігор; дзвоники для новорічних ялинок; дзиґи [іграшки]; диски для спорту;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еспандери грудні; жердини для стрибків; жетони для ігор; жилети для плавання; жилети захисні для занять спортом; жилети-обважнювачі для фізичних тренувань; жумари [альпіністське знаряддя]; запашні приманки для полювання або рибалення; засоби для басейнів для плавання надувні; засоби транспортні з дистанційним керуванням іграшкові; засоби транспортні триколісні для дітей [іграшки]; зброя пейнтбольна [спортивне знаряддя]; зброя фехтувальна; іграшка слайм; іграшки антистресові; іграшки для басейнів для плавання надувні; іграшки для домашніх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фігури; ігри; ігри з кільцями; ігри карткові; ігри карткові колекційні; ігри навчальні; ігри настільні; ігри настільні на спеціальних дошках; ігрові автомати для азартних ігор; ігрові будинки для дітей; ігрові конструктори; інструменти для відновлювання дерну [аксесуари для гольфа]; інструменти музичні іграшкові; калейдоскопи; камери м'ячів для ігор; каніфоль, що використовується атлетами; канти лиж; капелюшки паперові для вечірок; карти для гри бінго; карти ігрові; картки для настільних ігор; квитки лотерейні друковані; кеглі; кеглі [гра]; киї більярдні; кільця для кидання; клавіатури ігрові;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конуси маркерні для спорту; конфеті; кості ігрові; котушки для повітряних зміїв; котушки для рибалення; крейда для більярдних київ; кріплення для лиж; кулі більярдні; кулі для боулінгу; кулі для гри в буль, бочче, боулз та подібні ігри; кулі надувні для вечірок; кулі снігові (іграшки);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ляльки шарнірні [BJD]; лялькові будинки; лялькові кімнати; лялькові ліжка; маджонг; маріонетки; маски [іграшки]; маски карнавальні; маски театральні; маски фехтувальні;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мишки ігрові; мішені; мобілі іграшкові; м'ячі для ігор; набори масштабних моделей [іграшки];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пристосовані для використання з м'ячами для ігор; обмотки для ракеток; обручі для тренувань з вбудованими вимірювальними датчиками; одяг ляльковий; падлборди; палиці лижні; палиці лижні для роликових лиж; палички-браслети іграшкові сяючі </w:t>
      </w:r>
      <w:r w:rsidRPr="008A27B3">
        <w:rPr>
          <w:rFonts w:ascii="Times New Roman" w:hAnsi="Times New Roman" w:cs="Times New Roman"/>
          <w:sz w:val="24"/>
          <w:szCs w:val="24"/>
        </w:rPr>
        <w:lastRenderedPageBreak/>
        <w:t>для вечірок; параплани; патинко; пахові раковини для занять спортом; перетинки для плавання; підкови для ігор; підсаки для рибалення; підставки під новорічні ялинки; піньята; пісочниці для дитячих майданчиків; пістолети іграшкові; пістолети іграшкові пневматичні; пістони [іграшки]; пістони для пістолетів [іграшки]; плівки захисні, пристосовані для екранів портативних ігор; плюшеві іграшки; плюшеві іграшки з прикріпленими ковдрами; пляшечки з сосками для ляльок; повітряні змії; покажчики клювання [рибальські снасті]; покриви для лиж;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пояси клейкі для стимуляції м'язів під час тренувань електричні; пояси плавальні;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прокладки захисні [частини спортивних костюмів]; ракетки; рибальське приладдя; роботи іграшкові; рогатки [спортивні товари]; розвиваючі килимки для немовлят; розмітники більярдні; ролики для велосипедів-тренажерів стаціонарних; рукавиці боксерські; рукавиці для бейсболу; рукавички для гольфа; рукавички для ігор; рукавички фехтувальні; рулеткові колеса; самокати [іграшки]; сани [спортивні товари]; сани для бобслею; сани для скелетону; свічники для новорічних ялинок; сітки для спорту; сітки на метеликів; сітки тенісні; скейтборди*; скретч-картки для гри у лотерейні ігри; слот-машини [ігрові автомати]; смартіграшки; сніг штучний для новорічних ялинок; снігоступи; сноуборди; спортивні штанги; спорядження спортивне для ударів ногою в бойових мистецтвах; стартові колодки для спорту; стенди для стрільби в летючі мішені; столи більярдні; столи більярдні, що приводяться в дію монетами; столи для настільного тенісу; стрічки для художньої гімнастики; струни для ракеток; струни з кишок тварин для ракеток; сумки для гольфа на коліщатах або без; сумки для крикету; тарілочки для стрільби [мішені]; термопояси для схуднення під час тренувань; тісто для ліплення іграшкове; тренажери для бодибілдингу; тренажери для фізичних вправ; тренажери силові; тріскачки ручні, що імітують звуки оплесків [іграшки для створення шуму]; ударні рукавиці [аксесуари для ігор]; устатковання для гімнастики; устатковання для гри в боулінг; устатковання для ярмаркових каруселей; фігурки персонажів іграшкові; фішки для азартних ігор; футбол настільний; хлопавки для вечірок; хлопавки з призами [забавки для вечірок]; хокейні ключки; чашки для гральних костей; чохли, спеціально призначені для лиж; чохли, спеціально призначені для серфінгових дощок; шахи; шашки [гра]; шкіра тюленяча [покриви для лиж]; щитки [спортивні товари]; щогли для вітрильних дощок; ялинки нов</w:t>
      </w:r>
      <w:r>
        <w:rPr>
          <w:rFonts w:ascii="Times New Roman" w:hAnsi="Times New Roman" w:cs="Times New Roman"/>
          <w:sz w:val="24"/>
          <w:szCs w:val="24"/>
        </w:rPr>
        <w:t>орічні з синтетичних матеріалів</w:t>
      </w:r>
      <w:bookmarkStart w:id="0" w:name="_GoBack"/>
      <w:bookmarkEnd w:id="0"/>
      <w:r w:rsidR="00EE715C">
        <w:rPr>
          <w:rFonts w:ascii="Times New Roman" w:hAnsi="Times New Roman" w:cs="Times New Roman"/>
          <w:sz w:val="24"/>
          <w:szCs w:val="24"/>
        </w:rPr>
        <w:t>.</w:t>
      </w:r>
    </w:p>
    <w:sectPr w:rsidR="00EE715C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8A27B3"/>
    <w:rsid w:val="00E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4636</Words>
  <Characters>2643</Characters>
  <Application>Microsoft Office Word</Application>
  <DocSecurity>0</DocSecurity>
  <Lines>22</Lines>
  <Paragraphs>14</Paragraphs>
  <ScaleCrop>false</ScaleCrop>
  <Company>Укрпатент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2025-01-07T13:29:00Z</dcterms:modified>
</cp:coreProperties>
</file>