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CD" w:rsidRPr="00CA22CD" w:rsidRDefault="00CA22CD" w:rsidP="00CA22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2CD">
        <w:rPr>
          <w:rFonts w:ascii="Times New Roman" w:hAnsi="Times New Roman" w:cs="Times New Roman"/>
          <w:b/>
          <w:sz w:val="24"/>
          <w:szCs w:val="24"/>
        </w:rPr>
        <w:t>05 клас</w:t>
      </w:r>
    </w:p>
    <w:p w:rsidR="00153A8E" w:rsidRPr="00CA22CD" w:rsidRDefault="00CA22CD" w:rsidP="00CA22CD">
      <w:pPr>
        <w:jc w:val="both"/>
        <w:rPr>
          <w:rFonts w:ascii="Times New Roman" w:hAnsi="Times New Roman" w:cs="Times New Roman"/>
          <w:sz w:val="24"/>
          <w:szCs w:val="24"/>
        </w:rPr>
      </w:pPr>
      <w:r w:rsidRPr="00CA22CD">
        <w:rPr>
          <w:rFonts w:ascii="Times New Roman" w:hAnsi="Times New Roman" w:cs="Times New Roman"/>
          <w:sz w:val="24"/>
          <w:szCs w:val="24"/>
        </w:rPr>
        <w:t>абразиви стоматологічні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ад'юванти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аерозолі охолоджувальні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акарициди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аконітин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алкалоїди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альгінати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альгіциди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альдегіди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амінокислоти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амінокислоти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анальгетики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анестетики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антибіотики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антигельмінтні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антидіуретичні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антисептики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аптечки медичні переносні, заповнені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аптечки першої допомоги, заповнені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ацетат алюмінію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ацетати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бактеріальні препарати для медичного та ветеринарного використання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бактеріологічні препарати для медичного та ветеринарного використання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балони з киснем на медичні потреби заправлені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бальзами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бальзамічні препарати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барвники флуоресцентні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бджолине маточне молочко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безтютюнові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сигарети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бинти для перев'язування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бікарбонат натрію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білкові препарати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білкові харчові продукти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біоциди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бісмут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азотнокислий основний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борошно грубого помелу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борошно з насіння льону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борошно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борошно рибне на фармацевтичні по</w:t>
      </w:r>
      <w:bookmarkStart w:id="0" w:name="_GoBack"/>
      <w:bookmarkEnd w:id="0"/>
      <w:r w:rsidRPr="00CA22CD">
        <w:rPr>
          <w:rFonts w:ascii="Times New Roman" w:hAnsi="Times New Roman" w:cs="Times New Roman"/>
          <w:sz w:val="24"/>
          <w:szCs w:val="24"/>
        </w:rPr>
        <w:t>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браслети, просочені репелентами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бром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вазелін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вакцини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вата абсорбуюча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вата абсорбуюча бавовняна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вата антисептична бавовняна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вата асептична бавовняна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вата бавовняна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вата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ватні палички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винний камінь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відвари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вітамінні препарати*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вода квіткова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вода морська для лікувальних ванн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води мінеральні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водний розчин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хлоралю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волокно дієтичне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вугілля деревне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в'яжучі речовини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гази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гваякол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гелі для стимулювання сексуального збудження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гелі з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гіалуронатом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натрію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гелі масажні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гематоген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гемоглобін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гемостатичні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олівці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гербіциди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гігієнічні тампони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гідрастин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гідрастинін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гірчиця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гірчичники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гліцерин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гліцерофосфати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глюкоза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гомогенізовані продукти харчування, призначені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гормони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грязі для ванн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грязі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губки для загоювання ран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губки контрацептивні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гума на стоматологічні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гумігут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гумки жувальні з нікотином, що використовуються як засоби для відмови від куріння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гумки жувальні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гур'юновий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бальзам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дезодоранти для одягу і текстильних виробів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дезодоранти, крім призначених для людей або для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дезодоратори ароматичні для туалетів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дезодоратори для туалетних лотків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деревина кедрова, що використовується як репелент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детергенти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дигіталін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діастаза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дієтичні напої, призначені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дієтичні речовини, призначені для медичного використання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дієтичні харчові продукти, призначені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альбумінові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добавки дієтичні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альгінатні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для людей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для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дріжджові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добавки дієтичні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ензимні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бджолиного маточного молочка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глюкозою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квіткового пилку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косметичним ефектом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молозива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насіння льону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олії льону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добавки дієтичні з порошку ягід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асаї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прополісу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з сироваткового білка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із зародків пшениці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казеїнові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лецитинові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на пивних дріжджах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дієтичні протеїнові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поживні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протеїнові для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добавки харчові мінеральні біологічно активні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дріжджі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евкаліпт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евкаліптол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екстракти рослин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екстракти трав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екстракти тютюнові </w:t>
      </w:r>
      <w:r w:rsidRPr="00CA22CD">
        <w:rPr>
          <w:rFonts w:ascii="Times New Roman" w:hAnsi="Times New Roman" w:cs="Times New Roman"/>
          <w:sz w:val="24"/>
          <w:szCs w:val="24"/>
        </w:rPr>
        <w:lastRenderedPageBreak/>
        <w:t>[інсектициди]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екстракти хмелю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еліксири [фармацевтичні препарати]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ензими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ензими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естери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естери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целюлози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етери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етери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целюлози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желатин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жири для доїння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жири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жири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бактерицидні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вагінальні промивальні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від мозолів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засоби від надмірного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пітніння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засоби від надмірного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пітніння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ніг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засоби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дезінфікувальні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засоби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дезінфікувальні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для хімічних туалетів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засоби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дезінфікувальні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гігієнічні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засоби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кровоочищання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для миття собак [інсектициди]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жарознижувальні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мийні для рук антибактеріальні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мийні для тварин [інсектициди]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мийні для худоби [інсектициди]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мийні інсектицидні ветеринарні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наривні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снодійні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засоби тонізуючі [ліки]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заспокійливі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ізотопи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імуностимулятори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інсектициди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ірландський мох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йод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йодиди лужних металів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йодиди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йодоформ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каломель [фунгіцид]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камеді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камфора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капсули для ліків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капсули з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дендримерних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полімерів для фармацевтичних продуктів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карболінеум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паразитицид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>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катеху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каустики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каустичні олівці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квасія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квебрахо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кисень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кислота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галова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кислоти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кисневі ванни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клейкі препарати для ловіння мух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кокаїн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колаген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колодій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компреси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контрацептиви хімічні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кора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ангустури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кора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кондуранго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кора кротонова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кора мангрового дерева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кора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миробаланова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кора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кора хінного дерева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коріння лікувальне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коріння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ревеню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корм для тварин лікувальний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корпія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краплі для очей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крем з винного каменю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креми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ароматерапії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креозот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кров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кровоспинні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крохмаль на дієтичні або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культури біологічних тканин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культури біологічних тканин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культури мікроорганізмів для медичного або ветеринарного використання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кураре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лаки для зубів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лактаційні вкладки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лактоза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лейкопластири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лецитин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ліки від закрепів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ліки для людей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ліки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ліки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ліки на стоматологічні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лініменти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локриця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лосьйони для волосся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лосьйони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лосьйони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лосьйони після гоління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лубриканти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інтимні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лупулін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магнезія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мазі від сонячних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мазі на основі меду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мазі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мазі проти обмороження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марля для перев'язування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матеріали для заповнювання кісткових дефектів, що складаються з живих тканин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матеріали для зубних відбитків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матеріали для пломбування зубів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матеріали перев'язувальні медичні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матеріали перев'язувальні хірургічні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матрацики для змінювання дитячих підгузків одноразові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матрацики для змінювання пелюшок для немовлят одноразові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медичний спирт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мелісова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вода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менструальні тампони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ментол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мигдалеве молоко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мило антибактеріальне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мило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дезінфікувальне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мило лікувальне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моделювальний віск стоматологічний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мокси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у вигляді згортків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моксотерапії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мокси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у вигляді паличок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моксотерапії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молескін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молоко сухе для дитячого харчування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молочні ферменти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м'ясо сублімоване, призначене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м'ята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наліпки з вітамінними добавками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наліпки з нікотином, що використовуються як засоби для відмови від куріння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наліпки клейкі на соски молочних залоз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наліпки, просочені препаратами для лікування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lastRenderedPageBreak/>
        <w:t>наплічні пов'язки на хірургічні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напої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наркотики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насіння льону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настої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настоянки йоду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настоянки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облатки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олівці від бородавок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олії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ароматерапії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олії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олія гірчична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олія з кропу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олія камфорна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олія мигдалева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олія рицинова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олія скипидарна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опіати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опій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оподельдок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ополіскувачі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для порожнини рота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отрута для щурів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отрути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отрути бактеріальні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палички для полегшування головного болю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палички локриці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палички сірчані [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дезінфікувальні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засоби]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панталони гігієнічні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папір для гірчичників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папір індикаторний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папір індикаторний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папір липкий для ловіння мух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папір проти молі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паразитициди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пасти зубні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пастилки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паучі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з нікотином, що використовуються як засоби для відмови від куріння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пектин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пелюшки для плавання для немовлят багаторазові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пелюшки для плавання для немовлят одноразові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пелюшки одноразові абсорбуючі для підкладання в клітки для домашніх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пелюшки одноразові для привчання домашніх тварин до туалетних лотків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пелюшки одноразові тренувальні для домашніх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пелюшки поглинаючі для немовлят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пепсини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пептони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перекис водню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перлинна пудра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пестициди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пігулки антиоксидантні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пігулки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засмагання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пігулки для стримування апетиту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пігулки для схуднення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підгузки дитячі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підгузки для домашніх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підгузки для плавання дитячі багаторазові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підгузки для плавання дитячі одноразові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підгузки для хворих на нетримання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підгузки-трусики дитячі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плазма крові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плівки, просочені препаратами для лікування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побічні продукти переробки злаків на дієтичні або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пов'язки на очі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подушечки захисні при бурситі великого пальця стопи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поживні речовини для мікроорганізмів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помади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порошок із шпанських мушок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порошок піретруму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порцеляна для зубних протезів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послаблювальні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біологічні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біологічні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бісмуту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бронхолітичні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в шприцах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ветеринарні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від геморою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від загрубілої шкіри ніг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від обмороження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дерматологічні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діагностичні для використання у медичних лабораторіях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діагностичні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діагностичні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ванн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дезодорування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повітря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захисту від молі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знижування сексуальної активності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знищування домового гриба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знищування личинок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для знищування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мишей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знищування мух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знищування слимаків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знищування шкідливих рослин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знищування шкідників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інгаляцій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для лікування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для лікування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для лікування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педикульозу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педикуліциди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>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органотерапії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очищання повітря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пригнічування апетиту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росту волосся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стерилізування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для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стерилізування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ґрунту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схуднення медичні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чищення зубів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для чищення контактних лінз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ензимні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з алое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вера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з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канабідіолом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з мікроелементами для людей і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з мікроорганізмів для медичного або ветеринарного використання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з нікотином, що використовуються як засоби для відмови від куріння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зволожувальні для шкіри, що є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дермальними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ін'єкційними філерами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клеючі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для зубних протезів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нутрицевтичні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терапевтичні або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парфумерно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>-косметичні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протизапальні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спринцювальні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ферментні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lastRenderedPageBreak/>
        <w:t>препарати фітотерапевтичні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хімічні для діагностування вагітності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хімічні для лікування зернових культур, уражених сажковими хворобами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хімічні для лікування філоксери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хімічні для лікування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виноградної лози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препарати хімічні для лікування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злакових культур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хімічні для обробляння при ураженні пліснявою і цвіллю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хімічні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хімічні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 хімічні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препарати, що полегшують прорізування зубів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припарки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провідники хімічні для електрокардіографічних електродів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продукти для дитячого харчування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продукти харчування сублімовані, призначені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прокладки гігієнічні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прокладки щоденні [гігієнічні]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проносні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прополіс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протимозольні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кільця для ніг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протипаразитарні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нашийники для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протипаразитарні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протиспорові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п'явки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радій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радіоактивні речовини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реактиви діагностичних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біомаркерів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репеленти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репеленти для обкурювання від комах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репеленти для собак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речовини контрастні для радіологічних обстежень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речовини, що сприяють травленню,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риб'ячий жир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ріжки житні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розчини для контактних лінз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розчини для промивання очей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розчинники для видаляння лейкопластирів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рослини роду коноплі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ртутна мазь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сарсапарель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свинцева вода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свічки масажні на терапевтичні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седативні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серветки, просочені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дезінфікувальними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засобами на гігієнічні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серветки, просочені фармацевтичними розчинами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середовища поживні для бактеріальних культур на медичні або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серотерапевтичні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ліки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сикативи [сушильні препарати]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сироватки крові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сиропи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скипидар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смужки діагностичні для тестування грудного молока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солі для ванн з мінеральних вод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солі для ванн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солі для нюхання від зомління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солі калію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солі мінеральних вод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солі натрію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солод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солодові молочні напої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сперма для штучного запліднювання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спирт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сплави дорогоцінних металів на стоматологічні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стероїди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стовбурові клітини на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стовбурові клітини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стоматологічні амальгами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стоматологічні амальгами, що містять золото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стоматологічні мастики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стрихнін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стрічки клейкі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стрічки перев'язувальні під спортивні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тейпи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сульфонаміди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[ліки]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суміші для годування немовлят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суміші молочні для дитячого харчування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супозиторії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таблетки для розсмоктування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терапевтичні препарати для ванн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термальні води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тетрагідроканабідінол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[ТГК]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тимол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тирлич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трави для куріння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трави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транквілізатори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трансплантати [живі тканини]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труси абсорбуючі для хворих на нетримання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труси гігієнічні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труси менструальні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фармацевтичні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фармацевтичні препарати від лупи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фармацевтичні препарати для догляду за шкірою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фармацевтичні препарати для лікування сонячних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фармацевтичні препарати на основі вапна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фармацевтичні продукти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фенол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фенхель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ферменти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філери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дермальні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ін'єкційні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формальдегід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фосфати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фунгіциди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хіміко-фармацевтичні препарати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хімічні реактиви на медичні або ветеринарні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хінін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хінолін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хірургічні імплантати, що складаються з живих тканин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хірургічні клеї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хліб для діабетиків, призначений для медичного використання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хлороформ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цвіт сірковий на фармацевтичні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цемент кістковий на хірургічні та ортопедичні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цементи для копит тварин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цементи стоматологічні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цукерки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цукор льодяниковий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цукор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чаї трав'яні на медичні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чай для ванн на терапевтичні потреби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чай лікувальний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чай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протиастматичний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lastRenderedPageBreak/>
        <w:t>шампуні для домашніх тварин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шампуні для тварин інсектицидні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шампуні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 xml:space="preserve">шампуні проти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педикульозу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r w:rsidRPr="00CA22CD">
        <w:rPr>
          <w:rFonts w:ascii="Times New Roman" w:hAnsi="Times New Roman" w:cs="Times New Roman"/>
          <w:sz w:val="24"/>
          <w:szCs w:val="24"/>
        </w:rPr>
        <w:t>шампуні сухі лікувальні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ююба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 лікувальна</w:t>
      </w:r>
      <w:r w:rsidRPr="00CA22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A22CD">
        <w:rPr>
          <w:rFonts w:ascii="Times New Roman" w:hAnsi="Times New Roman" w:cs="Times New Roman"/>
          <w:sz w:val="24"/>
          <w:szCs w:val="24"/>
        </w:rPr>
        <w:t>ялапа</w:t>
      </w:r>
      <w:proofErr w:type="spellEnd"/>
      <w:r w:rsidRPr="00CA22C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CA2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CD"/>
    <w:rsid w:val="00153A8E"/>
    <w:rsid w:val="00C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D84AB-235A-444E-8E5E-3A477C40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11080</Words>
  <Characters>6316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2025-12-11T07:36:00Z</dcterms:created>
  <dcterms:modified xsi:type="dcterms:W3CDTF">2025-12-11T07:38:00Z</dcterms:modified>
</cp:coreProperties>
</file>